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03D" w:rsidRPr="00940B5C" w:rsidRDefault="001A103D" w:rsidP="001A103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0B5C">
        <w:rPr>
          <w:rFonts w:ascii="Times New Roman" w:hAnsi="Times New Roman" w:cs="Times New Roman"/>
          <w:sz w:val="28"/>
          <w:szCs w:val="28"/>
        </w:rPr>
        <w:t>Board of Directors</w:t>
      </w:r>
    </w:p>
    <w:p w:rsidR="001A103D" w:rsidRPr="00940B5C" w:rsidRDefault="001A103D" w:rsidP="001A103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Regular Meeting</w:t>
      </w:r>
    </w:p>
    <w:p w:rsidR="001A103D" w:rsidRPr="00940B5C" w:rsidRDefault="001A103D" w:rsidP="001A103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North River School District #200</w:t>
      </w:r>
    </w:p>
    <w:p w:rsidR="001A103D" w:rsidRPr="00940B5C" w:rsidRDefault="001A103D" w:rsidP="001A10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40B5C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August 19</w:t>
      </w:r>
      <w:r w:rsidRPr="00940B5C">
        <w:rPr>
          <w:rFonts w:ascii="Times New Roman" w:hAnsi="Times New Roman" w:cs="Times New Roman"/>
          <w:sz w:val="24"/>
          <w:szCs w:val="24"/>
        </w:rPr>
        <w:t>, 2024 Time: 5:30 p.m. Location: Library</w:t>
      </w:r>
    </w:p>
    <w:p w:rsidR="001A103D" w:rsidRDefault="001A103D" w:rsidP="001A10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40B5C">
        <w:rPr>
          <w:rFonts w:ascii="Times New Roman" w:hAnsi="Times New Roman" w:cs="Times New Roman"/>
          <w:sz w:val="24"/>
          <w:szCs w:val="24"/>
        </w:rPr>
        <w:t xml:space="preserve">ZOOM LINK: </w:t>
      </w:r>
      <w:hyperlink r:id="rId5">
        <w:r w:rsidRPr="00940B5C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https://us02web.zoom.us/i/9691348902</w:t>
        </w:r>
      </w:hyperlink>
      <w:hyperlink r:id="rId6">
        <w:r w:rsidRPr="00940B5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1A103D" w:rsidRPr="00940B5C" w:rsidRDefault="001A103D" w:rsidP="001A10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A103D" w:rsidRPr="00DE6C26" w:rsidRDefault="00FC40C3" w:rsidP="001A103D">
      <w:pPr>
        <w:spacing w:after="302" w:line="386" w:lineRule="auto"/>
        <w:ind w:right="426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>Minutes</w:t>
      </w:r>
    </w:p>
    <w:p w:rsidR="001A103D" w:rsidRPr="002C617C" w:rsidRDefault="001A103D" w:rsidP="001A103D">
      <w:pPr>
        <w:pStyle w:val="ListParagraph"/>
        <w:spacing w:after="0" w:line="240" w:lineRule="auto"/>
        <w:ind w:left="360"/>
        <w:rPr>
          <w:rFonts w:eastAsia="Times New Roman" w:cstheme="minorHAnsi"/>
          <w:color w:val="000000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1.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Call to Order</w:t>
      </w:r>
      <w:r>
        <w:rPr>
          <w:rFonts w:ascii="Times New Roman" w:eastAsia="Times New Roman" w:hAnsi="Times New Roman" w:cs="Times New Roman"/>
          <w:color w:val="000000"/>
        </w:rPr>
        <w:t>-</w:t>
      </w:r>
      <w:r w:rsidRPr="00D84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Flag Salute</w:t>
      </w:r>
      <w:r w:rsidR="002C6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FC40C3">
        <w:rPr>
          <w:rFonts w:ascii="Times New Roman" w:eastAsia="Times New Roman" w:hAnsi="Times New Roman" w:cs="Times New Roman"/>
          <w:color w:val="000000"/>
        </w:rPr>
        <w:t>Chairman Churape called the meeting to order at 5:30PM</w:t>
      </w:r>
      <w:r w:rsidR="00FC40C3" w:rsidRPr="00FC40C3">
        <w:rPr>
          <w:rFonts w:ascii="Times New Roman" w:eastAsia="Times New Roman" w:hAnsi="Times New Roman" w:cs="Times New Roman"/>
          <w:color w:val="000000"/>
        </w:rPr>
        <w:t>.</w:t>
      </w:r>
    </w:p>
    <w:p w:rsidR="001A103D" w:rsidRPr="001D2467" w:rsidRDefault="001A103D" w:rsidP="001A10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2.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Roll Call</w:t>
      </w:r>
      <w:r w:rsidRPr="00373D5D">
        <w:rPr>
          <w:rFonts w:ascii="Times New Roman" w:eastAsia="Times New Roman" w:hAnsi="Times New Roman" w:cs="Times New Roman"/>
          <w:color w:val="000000"/>
        </w:rPr>
        <w:t xml:space="preserve"> </w:t>
      </w:r>
      <w:r w:rsidR="009A0D4A">
        <w:rPr>
          <w:rFonts w:ascii="Times New Roman" w:eastAsia="Times New Roman" w:hAnsi="Times New Roman" w:cs="Times New Roman"/>
          <w:color w:val="000000"/>
        </w:rPr>
        <w:t xml:space="preserve">Chairman </w:t>
      </w:r>
      <w:r w:rsidR="002C617C">
        <w:rPr>
          <w:rFonts w:ascii="Times New Roman" w:eastAsia="Times New Roman" w:hAnsi="Times New Roman" w:cs="Times New Roman"/>
          <w:color w:val="000000"/>
        </w:rPr>
        <w:t xml:space="preserve">Churape, Director Jim Banas, Josh Greiner all present with Vice Chair Debbie Koehn and Director Michelle Farnell by zoom. Also, present Superintendent Rick Winters, Business Manager Casandra Doll and zoom visitors. </w:t>
      </w:r>
    </w:p>
    <w:p w:rsidR="001A103D" w:rsidRPr="00DE6C26" w:rsidRDefault="001A103D" w:rsidP="001A103D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3.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Consideration of the Agenda</w:t>
      </w:r>
      <w:r w:rsidRPr="00DE6C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A103D" w:rsidRPr="00451AE3" w:rsidRDefault="001A103D" w:rsidP="001A103D">
      <w:pPr>
        <w:tabs>
          <w:tab w:val="center" w:pos="720"/>
          <w:tab w:val="center" w:pos="2445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DE6C26">
        <w:rPr>
          <w:rFonts w:ascii="Calibri" w:eastAsia="Calibri" w:hAnsi="Calibri" w:cs="Calibri"/>
          <w:color w:val="000000"/>
        </w:rPr>
        <w:tab/>
      </w:r>
      <w:r w:rsidRPr="00451AE3">
        <w:rPr>
          <w:rFonts w:ascii="Calibri" w:eastAsia="Calibri" w:hAnsi="Calibri" w:cs="Calibri"/>
          <w:b/>
          <w:color w:val="000000"/>
        </w:rPr>
        <w:t xml:space="preserve">                </w:t>
      </w:r>
      <w:r w:rsidRPr="00451AE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Approval of Minutes </w:t>
      </w:r>
    </w:p>
    <w:p w:rsidR="001A103D" w:rsidRPr="00582EC8" w:rsidRDefault="001A103D" w:rsidP="001A103D">
      <w:pPr>
        <w:tabs>
          <w:tab w:val="center" w:pos="720"/>
          <w:tab w:val="center" w:pos="244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451AE3">
        <w:rPr>
          <w:rFonts w:ascii="Times New Roman" w:eastAsia="Times New Roman" w:hAnsi="Times New Roman" w:cs="Times New Roman"/>
          <w:color w:val="000000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July 15</w:t>
      </w:r>
      <w:r w:rsidR="00451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2024 – </w:t>
      </w:r>
      <w:r w:rsidR="00451AE3" w:rsidRPr="00FC40C3">
        <w:rPr>
          <w:rFonts w:ascii="Times New Roman" w:eastAsia="Times New Roman" w:hAnsi="Times New Roman" w:cs="Times New Roman"/>
          <w:color w:val="000000"/>
        </w:rPr>
        <w:t xml:space="preserve">Director Banas motioned to approve minutes as amended and    </w:t>
      </w:r>
      <w:r w:rsidR="00451AE3" w:rsidRPr="00FC40C3">
        <w:rPr>
          <w:rFonts w:ascii="Times New Roman" w:eastAsia="Times New Roman" w:hAnsi="Times New Roman" w:cs="Times New Roman"/>
          <w:color w:val="000000"/>
        </w:rPr>
        <w:tab/>
      </w:r>
      <w:r w:rsidR="00451AE3" w:rsidRPr="00FC40C3">
        <w:rPr>
          <w:rFonts w:ascii="Times New Roman" w:eastAsia="Times New Roman" w:hAnsi="Times New Roman" w:cs="Times New Roman"/>
          <w:color w:val="000000"/>
        </w:rPr>
        <w:tab/>
        <w:t xml:space="preserve">                Director Greiner seconded the motion. The motion passed unanimously. </w:t>
      </w:r>
      <w:r w:rsidRPr="00FC40C3">
        <w:rPr>
          <w:rFonts w:ascii="Times New Roman" w:eastAsia="Times New Roman" w:hAnsi="Times New Roman" w:cs="Times New Roman"/>
          <w:color w:val="000000"/>
        </w:rPr>
        <w:t xml:space="preserve">  </w:t>
      </w:r>
      <w:r w:rsidRPr="00FC40C3">
        <w:rPr>
          <w:rFonts w:ascii="Times New Roman" w:eastAsia="Times New Roman" w:hAnsi="Times New Roman" w:cs="Times New Roman"/>
          <w:color w:val="000000"/>
        </w:rPr>
        <w:tab/>
      </w:r>
      <w:r w:rsidRPr="00582E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A103D" w:rsidRPr="00FC40C3" w:rsidRDefault="001A103D" w:rsidP="001A103D">
      <w:pPr>
        <w:tabs>
          <w:tab w:val="center" w:pos="720"/>
          <w:tab w:val="center" w:pos="1440"/>
          <w:tab w:val="center" w:pos="3670"/>
        </w:tabs>
        <w:spacing w:after="0"/>
        <w:rPr>
          <w:rFonts w:ascii="Calibri" w:eastAsia="Calibri" w:hAnsi="Calibri" w:cs="Calibri"/>
          <w:color w:val="000000"/>
        </w:rPr>
      </w:pPr>
      <w:r w:rsidRPr="00DE6C26">
        <w:rPr>
          <w:rFonts w:ascii="Calibri" w:eastAsia="Calibri" w:hAnsi="Calibri" w:cs="Calibri"/>
          <w:color w:val="000000"/>
        </w:rPr>
        <w:tab/>
      </w:r>
      <w:r w:rsidRPr="00582E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82EC8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451AE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Approval of Agenda</w:t>
      </w:r>
      <w:r w:rsidRPr="00451AE3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 w:rsidR="00451AE3" w:rsidRPr="00FC40C3">
        <w:rPr>
          <w:rFonts w:ascii="Times New Roman" w:eastAsia="Times New Roman" w:hAnsi="Times New Roman" w:cs="Times New Roman"/>
          <w:color w:val="000000"/>
        </w:rPr>
        <w:t xml:space="preserve">– Director Greiner motioned to approve agenda and Director   </w:t>
      </w:r>
      <w:r w:rsidR="00451AE3" w:rsidRPr="00FC40C3">
        <w:rPr>
          <w:rFonts w:ascii="Times New Roman" w:eastAsia="Times New Roman" w:hAnsi="Times New Roman" w:cs="Times New Roman"/>
          <w:color w:val="000000"/>
        </w:rPr>
        <w:tab/>
        <w:t xml:space="preserve">     </w:t>
      </w:r>
      <w:r w:rsidR="00451AE3" w:rsidRPr="00FC40C3">
        <w:rPr>
          <w:rFonts w:ascii="Times New Roman" w:eastAsia="Times New Roman" w:hAnsi="Times New Roman" w:cs="Times New Roman"/>
          <w:color w:val="000000"/>
        </w:rPr>
        <w:tab/>
      </w:r>
      <w:r w:rsidR="00451AE3" w:rsidRPr="00FC40C3">
        <w:rPr>
          <w:rFonts w:ascii="Times New Roman" w:eastAsia="Times New Roman" w:hAnsi="Times New Roman" w:cs="Times New Roman"/>
          <w:color w:val="000000"/>
        </w:rPr>
        <w:tab/>
        <w:t xml:space="preserve">    Banas seconded the motion. The motion passed unanimously.</w:t>
      </w:r>
    </w:p>
    <w:p w:rsidR="001A103D" w:rsidRPr="00FC40C3" w:rsidRDefault="001A103D" w:rsidP="001A103D">
      <w:pPr>
        <w:tabs>
          <w:tab w:val="center" w:pos="720"/>
          <w:tab w:val="center" w:pos="2512"/>
        </w:tabs>
        <w:spacing w:after="85"/>
        <w:rPr>
          <w:rFonts w:ascii="Times New Roman" w:eastAsia="Times New Roman" w:hAnsi="Times New Roman" w:cs="Times New Roman"/>
          <w:color w:val="000000"/>
        </w:rPr>
      </w:pPr>
      <w:r w:rsidRPr="00DE6C26">
        <w:rPr>
          <w:rFonts w:ascii="Calibri" w:eastAsia="Calibri" w:hAnsi="Calibri" w:cs="Calibri"/>
          <w:color w:val="000000"/>
        </w:rPr>
        <w:tab/>
      </w:r>
      <w:r w:rsidRPr="00DE6C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Pr="00451AE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Approval of Vouchers </w:t>
      </w:r>
      <w:r w:rsidR="00451AE3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="00451AE3" w:rsidRPr="00FC40C3">
        <w:rPr>
          <w:rFonts w:ascii="Times New Roman" w:eastAsia="Times New Roman" w:hAnsi="Times New Roman" w:cs="Times New Roman"/>
          <w:color w:val="000000"/>
        </w:rPr>
        <w:t xml:space="preserve">Director Banas motioned to </w:t>
      </w:r>
      <w:r w:rsidR="00E31B1E" w:rsidRPr="00FC40C3">
        <w:rPr>
          <w:rFonts w:ascii="Times New Roman" w:eastAsia="Times New Roman" w:hAnsi="Times New Roman" w:cs="Times New Roman"/>
          <w:color w:val="000000"/>
        </w:rPr>
        <w:t xml:space="preserve">approve vouchers and Vice Chair </w:t>
      </w:r>
      <w:r w:rsidR="00E31B1E" w:rsidRPr="00FC40C3">
        <w:rPr>
          <w:rFonts w:ascii="Times New Roman" w:eastAsia="Times New Roman" w:hAnsi="Times New Roman" w:cs="Times New Roman"/>
          <w:color w:val="000000"/>
        </w:rPr>
        <w:tab/>
      </w:r>
      <w:r w:rsidR="00E31B1E" w:rsidRPr="00FC40C3">
        <w:rPr>
          <w:rFonts w:ascii="Times New Roman" w:eastAsia="Times New Roman" w:hAnsi="Times New Roman" w:cs="Times New Roman"/>
          <w:color w:val="000000"/>
        </w:rPr>
        <w:tab/>
      </w:r>
      <w:r w:rsidR="00E31B1E" w:rsidRPr="00FC40C3">
        <w:rPr>
          <w:rFonts w:ascii="Times New Roman" w:eastAsia="Times New Roman" w:hAnsi="Times New Roman" w:cs="Times New Roman"/>
          <w:color w:val="000000"/>
        </w:rPr>
        <w:tab/>
        <w:t xml:space="preserve">   Koehn seconded the motion. The motion passed unanimously.</w:t>
      </w:r>
    </w:p>
    <w:p w:rsidR="00E31B1E" w:rsidRDefault="00E31B1E" w:rsidP="00E31B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GF Warrant</w:t>
      </w:r>
      <w:r>
        <w:rPr>
          <w:rFonts w:ascii="Times New Roman" w:eastAsia="Times New Roman" w:hAnsi="Times New Roman" w:cs="Times New Roman"/>
          <w:color w:val="000000"/>
        </w:rPr>
        <w:t xml:space="preserve"> # 335283 - 335308 Total: $32,221.23</w:t>
      </w:r>
    </w:p>
    <w:p w:rsidR="00E31B1E" w:rsidRDefault="00E31B1E" w:rsidP="00E31B1E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         # 335313 – 335314 Total: $379.96</w:t>
      </w:r>
    </w:p>
    <w:p w:rsidR="00E31B1E" w:rsidRDefault="00E31B1E" w:rsidP="00E31B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ASB Warrant</w:t>
      </w:r>
      <w:r>
        <w:rPr>
          <w:rFonts w:ascii="Times New Roman" w:eastAsia="Times New Roman" w:hAnsi="Times New Roman" w:cs="Times New Roman"/>
          <w:color w:val="000000"/>
        </w:rPr>
        <w:t xml:space="preserve"> #2675 Total: $3,183.06</w:t>
      </w:r>
    </w:p>
    <w:p w:rsidR="00E31B1E" w:rsidRDefault="00E31B1E" w:rsidP="00E31B1E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           #2677 – 2678 $416.97</w:t>
      </w:r>
    </w:p>
    <w:p w:rsidR="00E31B1E" w:rsidRPr="00B245E1" w:rsidRDefault="00E31B1E" w:rsidP="00B245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CP Warrant</w:t>
      </w:r>
      <w:r>
        <w:rPr>
          <w:rFonts w:ascii="Times New Roman" w:eastAsia="Times New Roman" w:hAnsi="Times New Roman" w:cs="Times New Roman"/>
          <w:color w:val="000000"/>
        </w:rPr>
        <w:t xml:space="preserve"> None </w:t>
      </w:r>
    </w:p>
    <w:p w:rsidR="00B245E1" w:rsidRDefault="001A103D" w:rsidP="00B245E1">
      <w:pPr>
        <w:spacing w:after="3" w:line="251" w:lineRule="auto"/>
        <w:ind w:left="355" w:hanging="10"/>
        <w:rPr>
          <w:rFonts w:ascii="Times New Roman" w:eastAsia="Times New Roman" w:hAnsi="Times New Roman" w:cs="Times New Roman"/>
          <w:color w:val="000000"/>
          <w:sz w:val="18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4.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Public Commentary</w:t>
      </w:r>
      <w:r w:rsidRPr="00DE6C26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DE6C26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="00B245E1">
        <w:rPr>
          <w:rFonts w:ascii="Times New Roman" w:eastAsia="Times New Roman" w:hAnsi="Times New Roman" w:cs="Times New Roman"/>
          <w:color w:val="000000"/>
          <w:sz w:val="18"/>
        </w:rPr>
        <w:t>NONE</w:t>
      </w:r>
    </w:p>
    <w:p w:rsidR="00B245E1" w:rsidRDefault="001A103D" w:rsidP="00B245E1">
      <w:pPr>
        <w:spacing w:after="3" w:line="251" w:lineRule="auto"/>
        <w:ind w:left="355" w:hanging="10"/>
        <w:rPr>
          <w:rFonts w:ascii="Times New Roman" w:eastAsia="Times New Roman" w:hAnsi="Times New Roman" w:cs="Times New Roman"/>
          <w:color w:val="000000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5.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Reports</w:t>
      </w:r>
    </w:p>
    <w:p w:rsidR="00B245E1" w:rsidRDefault="00B245E1" w:rsidP="00B245E1">
      <w:pPr>
        <w:spacing w:after="3" w:line="251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a. </w:t>
      </w:r>
      <w:r w:rsidR="001A103D" w:rsidRPr="00FC40C3">
        <w:rPr>
          <w:rFonts w:ascii="Times New Roman" w:eastAsia="Times New Roman" w:hAnsi="Times New Roman" w:cs="Times New Roman"/>
          <w:b/>
          <w:color w:val="000000"/>
          <w:sz w:val="24"/>
        </w:rPr>
        <w:t>ASB/FPS/CMPS Report</w:t>
      </w:r>
      <w:r w:rsidR="001A103D" w:rsidRPr="00683F2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1A103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A103D" w:rsidRPr="00FC40C3">
        <w:rPr>
          <w:rFonts w:ascii="Times New Roman" w:eastAsia="Times New Roman" w:hAnsi="Times New Roman" w:cs="Times New Roman"/>
          <w:color w:val="000000"/>
        </w:rPr>
        <w:t>NONE</w:t>
      </w:r>
    </w:p>
    <w:p w:rsidR="00B245E1" w:rsidRPr="00FC40C3" w:rsidRDefault="00B245E1" w:rsidP="00B245E1">
      <w:pPr>
        <w:spacing w:after="3" w:line="251" w:lineRule="auto"/>
        <w:ind w:left="355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b. </w:t>
      </w:r>
      <w:r w:rsidR="001A103D" w:rsidRPr="00FC40C3">
        <w:rPr>
          <w:rFonts w:ascii="Times New Roman" w:eastAsia="Times New Roman" w:hAnsi="Times New Roman" w:cs="Times New Roman"/>
          <w:b/>
          <w:color w:val="000000"/>
          <w:sz w:val="24"/>
        </w:rPr>
        <w:t>Superintendent's Report</w:t>
      </w:r>
      <w:r w:rsidR="001A103D" w:rsidRPr="00683F2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Pr="00FC40C3">
        <w:rPr>
          <w:rFonts w:ascii="Times New Roman" w:eastAsia="Times New Roman" w:hAnsi="Times New Roman" w:cs="Times New Roman"/>
          <w:color w:val="000000"/>
        </w:rPr>
        <w:t>Supt. Winters gave a report on the start of the school year</w:t>
      </w:r>
      <w:r w:rsidR="00F43916" w:rsidRPr="00FC40C3">
        <w:rPr>
          <w:rFonts w:ascii="Times New Roman" w:eastAsia="Times New Roman" w:hAnsi="Times New Roman" w:cs="Times New Roman"/>
          <w:color w:val="000000"/>
        </w:rPr>
        <w:t xml:space="preserve">. </w:t>
      </w:r>
      <w:r w:rsidR="00901088" w:rsidRPr="00FC40C3">
        <w:rPr>
          <w:rFonts w:ascii="Times New Roman" w:eastAsia="Times New Roman" w:hAnsi="Times New Roman" w:cs="Times New Roman"/>
          <w:color w:val="000000"/>
        </w:rPr>
        <w:t xml:space="preserve">At the September meeting the CBA’s will be ready for board approval. The district applied for an emergency grant to fix the HVAC systems </w:t>
      </w:r>
      <w:r w:rsidR="00563C4D" w:rsidRPr="00FC40C3">
        <w:rPr>
          <w:rFonts w:ascii="Times New Roman" w:eastAsia="Times New Roman" w:hAnsi="Times New Roman" w:cs="Times New Roman"/>
          <w:color w:val="000000"/>
        </w:rPr>
        <w:t xml:space="preserve">in the elementary buildings. Because of the </w:t>
      </w:r>
      <w:r w:rsidR="0055357D" w:rsidRPr="00FC40C3">
        <w:rPr>
          <w:rFonts w:ascii="Times New Roman" w:eastAsia="Times New Roman" w:hAnsi="Times New Roman" w:cs="Times New Roman"/>
          <w:color w:val="000000"/>
        </w:rPr>
        <w:t>4-day</w:t>
      </w:r>
      <w:r w:rsidR="00563C4D" w:rsidRPr="00FC40C3">
        <w:rPr>
          <w:rFonts w:ascii="Times New Roman" w:eastAsia="Times New Roman" w:hAnsi="Times New Roman" w:cs="Times New Roman"/>
          <w:color w:val="000000"/>
        </w:rPr>
        <w:t xml:space="preserve"> school week Supt. Winters recommends changing the </w:t>
      </w:r>
      <w:r w:rsidR="0055357D" w:rsidRPr="00FC40C3">
        <w:rPr>
          <w:rFonts w:ascii="Times New Roman" w:eastAsia="Times New Roman" w:hAnsi="Times New Roman" w:cs="Times New Roman"/>
          <w:color w:val="000000"/>
        </w:rPr>
        <w:t>board meeting day. He suggests having the meeting moved to the 3</w:t>
      </w:r>
      <w:r w:rsidR="0055357D" w:rsidRPr="00FC40C3">
        <w:rPr>
          <w:rFonts w:ascii="Times New Roman" w:eastAsia="Times New Roman" w:hAnsi="Times New Roman" w:cs="Times New Roman"/>
          <w:color w:val="000000"/>
          <w:vertAlign w:val="superscript"/>
        </w:rPr>
        <w:t>rd</w:t>
      </w:r>
      <w:r w:rsidR="0055357D" w:rsidRPr="00FC40C3">
        <w:rPr>
          <w:rFonts w:ascii="Times New Roman" w:eastAsia="Times New Roman" w:hAnsi="Times New Roman" w:cs="Times New Roman"/>
          <w:color w:val="000000"/>
        </w:rPr>
        <w:t xml:space="preserve"> Thursday of the month. Director Banas motioned to move the meetings to the 3</w:t>
      </w:r>
      <w:r w:rsidR="0055357D" w:rsidRPr="00FC40C3">
        <w:rPr>
          <w:rFonts w:ascii="Times New Roman" w:eastAsia="Times New Roman" w:hAnsi="Times New Roman" w:cs="Times New Roman"/>
          <w:color w:val="000000"/>
          <w:vertAlign w:val="superscript"/>
        </w:rPr>
        <w:t>rd</w:t>
      </w:r>
      <w:r w:rsidR="0055357D" w:rsidRPr="00FC40C3">
        <w:rPr>
          <w:rFonts w:ascii="Times New Roman" w:eastAsia="Times New Roman" w:hAnsi="Times New Roman" w:cs="Times New Roman"/>
          <w:color w:val="000000"/>
        </w:rPr>
        <w:t xml:space="preserve"> Thursday at 5:30 PM every month beginning in September and Director Farnell seconded the motion. The motion passed unanimously. </w:t>
      </w:r>
    </w:p>
    <w:p w:rsidR="00FC40C3" w:rsidRPr="00FC40C3" w:rsidRDefault="0055357D" w:rsidP="00B245E1">
      <w:pPr>
        <w:spacing w:after="3" w:line="251" w:lineRule="auto"/>
        <w:ind w:left="355" w:hanging="10"/>
        <w:rPr>
          <w:rFonts w:ascii="Times New Roman" w:eastAsia="Times New Roman" w:hAnsi="Times New Roman" w:cs="Times New Roman"/>
          <w:color w:val="000000"/>
        </w:rPr>
      </w:pPr>
      <w:r w:rsidRPr="00FC40C3">
        <w:rPr>
          <w:rFonts w:ascii="Times New Roman" w:eastAsia="Times New Roman" w:hAnsi="Times New Roman" w:cs="Times New Roman"/>
          <w:color w:val="000000"/>
        </w:rPr>
        <w:t xml:space="preserve">Vice Chair Koehn asked if anyone applied for special education teacher position. Supt. Winters reported there was a current certificated teacher that applied but if that teacher was hired the district would need to hire another teacher to take his classes. The number of special education students is 6 and there will be a FT para educator helping with the program. Supt. Winters is the only </w:t>
      </w:r>
      <w:r w:rsidR="00B95BD2" w:rsidRPr="00FC40C3">
        <w:rPr>
          <w:rFonts w:ascii="Times New Roman" w:eastAsia="Times New Roman" w:hAnsi="Times New Roman" w:cs="Times New Roman"/>
          <w:color w:val="000000"/>
        </w:rPr>
        <w:t>staff in district to have his SPED license. He’s currently the SPED Director and teacher.</w:t>
      </w:r>
    </w:p>
    <w:p w:rsidR="00B245E1" w:rsidRDefault="00B245E1" w:rsidP="00B245E1">
      <w:pPr>
        <w:spacing w:after="3" w:line="251" w:lineRule="auto"/>
        <w:ind w:left="355" w:hanging="10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c. </w:t>
      </w:r>
      <w:r w:rsidR="001A103D" w:rsidRPr="00FC40C3">
        <w:rPr>
          <w:rFonts w:ascii="Times New Roman" w:eastAsia="Times New Roman" w:hAnsi="Times New Roman" w:cs="Times New Roman"/>
          <w:b/>
          <w:color w:val="000000"/>
          <w:sz w:val="24"/>
        </w:rPr>
        <w:t>Director's Report</w:t>
      </w:r>
      <w:r w:rsidR="001A103D" w:rsidRPr="00683F21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="00B95BD2" w:rsidRPr="00FC40C3">
        <w:rPr>
          <w:rFonts w:ascii="Times New Roman" w:eastAsia="Times New Roman" w:hAnsi="Times New Roman" w:cs="Times New Roman"/>
          <w:color w:val="000000"/>
        </w:rPr>
        <w:t>None</w:t>
      </w:r>
    </w:p>
    <w:p w:rsidR="00B95BD2" w:rsidRDefault="00B95BD2" w:rsidP="00B245E1">
      <w:pPr>
        <w:spacing w:after="3" w:line="251" w:lineRule="auto"/>
        <w:ind w:left="355" w:hanging="10"/>
        <w:rPr>
          <w:rFonts w:ascii="Times New Roman" w:eastAsia="Times New Roman" w:hAnsi="Times New Roman" w:cs="Times New Roman"/>
          <w:b/>
          <w:color w:val="000000"/>
        </w:rPr>
      </w:pPr>
    </w:p>
    <w:p w:rsidR="00B245E1" w:rsidRDefault="00B245E1" w:rsidP="00B245E1">
      <w:pPr>
        <w:spacing w:after="3" w:line="251" w:lineRule="auto"/>
        <w:ind w:left="355" w:hanging="10"/>
        <w:rPr>
          <w:rFonts w:ascii="Times New Roman" w:eastAsia="Times New Roman" w:hAnsi="Times New Roman" w:cs="Times New Roman"/>
          <w:color w:val="000000"/>
          <w:sz w:val="18"/>
        </w:rPr>
      </w:pPr>
      <w:r w:rsidRPr="00FC40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1A103D" w:rsidRPr="00DE6C26">
        <w:rPr>
          <w:rFonts w:ascii="Times New Roman" w:eastAsia="Times New Roman" w:hAnsi="Times New Roman" w:cs="Times New Roman"/>
          <w:b/>
          <w:color w:val="000000"/>
          <w:sz w:val="24"/>
        </w:rPr>
        <w:t>Finance</w:t>
      </w:r>
      <w:r w:rsidR="001A103D" w:rsidRPr="00DE6C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245E1" w:rsidRPr="00FA43D8" w:rsidRDefault="001A103D" w:rsidP="00FC40C3">
      <w:pPr>
        <w:pStyle w:val="ListParagraph"/>
        <w:numPr>
          <w:ilvl w:val="0"/>
          <w:numId w:val="4"/>
        </w:numPr>
        <w:spacing w:after="3" w:line="251" w:lineRule="auto"/>
        <w:rPr>
          <w:rFonts w:ascii="Times New Roman" w:eastAsia="Times New Roman" w:hAnsi="Times New Roman" w:cs="Times New Roman"/>
          <w:color w:val="000000"/>
        </w:rPr>
      </w:pPr>
      <w:r w:rsidRPr="00FC40C3">
        <w:rPr>
          <w:rFonts w:ascii="Times New Roman" w:eastAsia="Times New Roman" w:hAnsi="Times New Roman" w:cs="Times New Roman"/>
          <w:color w:val="000000"/>
          <w:sz w:val="24"/>
        </w:rPr>
        <w:t xml:space="preserve">Business Manager's Report: </w:t>
      </w:r>
      <w:r w:rsidR="00B95BD2" w:rsidRPr="00FA43D8">
        <w:rPr>
          <w:rFonts w:ascii="Times New Roman" w:eastAsia="Times New Roman" w:hAnsi="Times New Roman" w:cs="Times New Roman"/>
          <w:color w:val="000000"/>
        </w:rPr>
        <w:t>None</w:t>
      </w:r>
    </w:p>
    <w:p w:rsidR="00B245E1" w:rsidRPr="00FA43D8" w:rsidRDefault="001A103D" w:rsidP="00FC40C3">
      <w:pPr>
        <w:pStyle w:val="ListParagraph"/>
        <w:numPr>
          <w:ilvl w:val="0"/>
          <w:numId w:val="4"/>
        </w:numPr>
        <w:spacing w:after="3" w:line="251" w:lineRule="auto"/>
        <w:rPr>
          <w:rFonts w:ascii="Times New Roman" w:eastAsia="Times New Roman" w:hAnsi="Times New Roman" w:cs="Times New Roman"/>
          <w:color w:val="000000"/>
        </w:rPr>
      </w:pPr>
      <w:r w:rsidRPr="00FC40C3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Budget Status Report - </w:t>
      </w:r>
      <w:r w:rsidRPr="00FA43D8">
        <w:rPr>
          <w:rFonts w:ascii="Times New Roman" w:eastAsia="Times New Roman" w:hAnsi="Times New Roman" w:cs="Times New Roman"/>
          <w:color w:val="000000"/>
        </w:rPr>
        <w:t xml:space="preserve">see printout </w:t>
      </w:r>
    </w:p>
    <w:p w:rsidR="00B245E1" w:rsidRPr="00FA43D8" w:rsidRDefault="001A103D" w:rsidP="00FC40C3">
      <w:pPr>
        <w:pStyle w:val="ListParagraph"/>
        <w:numPr>
          <w:ilvl w:val="0"/>
          <w:numId w:val="4"/>
        </w:numPr>
        <w:spacing w:after="3" w:line="251" w:lineRule="auto"/>
        <w:rPr>
          <w:rFonts w:ascii="Times New Roman" w:eastAsia="Times New Roman" w:hAnsi="Times New Roman" w:cs="Times New Roman"/>
          <w:color w:val="000000"/>
        </w:rPr>
      </w:pPr>
      <w:r w:rsidRPr="00FC40C3">
        <w:rPr>
          <w:rFonts w:ascii="Times New Roman" w:eastAsia="Times New Roman" w:hAnsi="Times New Roman" w:cs="Times New Roman"/>
          <w:color w:val="000000"/>
          <w:sz w:val="24"/>
        </w:rPr>
        <w:t xml:space="preserve">Fund Balance Report - </w:t>
      </w:r>
      <w:r w:rsidRPr="00FA43D8">
        <w:rPr>
          <w:rFonts w:ascii="Times New Roman" w:eastAsia="Times New Roman" w:hAnsi="Times New Roman" w:cs="Times New Roman"/>
          <w:color w:val="000000"/>
        </w:rPr>
        <w:t>$504,769</w:t>
      </w:r>
    </w:p>
    <w:p w:rsidR="00B245E1" w:rsidRPr="00FC40C3" w:rsidRDefault="001A103D" w:rsidP="00FC40C3">
      <w:pPr>
        <w:pStyle w:val="ListParagraph"/>
        <w:numPr>
          <w:ilvl w:val="0"/>
          <w:numId w:val="4"/>
        </w:numPr>
        <w:spacing w:after="3" w:line="251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C40C3">
        <w:rPr>
          <w:rFonts w:ascii="Times New Roman" w:eastAsia="Times New Roman" w:hAnsi="Times New Roman" w:cs="Times New Roman"/>
          <w:color w:val="000000"/>
          <w:sz w:val="24"/>
        </w:rPr>
        <w:t xml:space="preserve">Grant Claims </w:t>
      </w:r>
      <w:r w:rsidR="00B95BD2" w:rsidRPr="00FC40C3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B95BD2" w:rsidRPr="00FA43D8">
        <w:rPr>
          <w:rFonts w:ascii="Times New Roman" w:eastAsia="Times New Roman" w:hAnsi="Times New Roman" w:cs="Times New Roman"/>
          <w:color w:val="000000"/>
        </w:rPr>
        <w:t>None</w:t>
      </w:r>
    </w:p>
    <w:p w:rsidR="00B245E1" w:rsidRPr="00FC40C3" w:rsidRDefault="001A103D" w:rsidP="00FC40C3">
      <w:pPr>
        <w:pStyle w:val="ListParagraph"/>
        <w:numPr>
          <w:ilvl w:val="0"/>
          <w:numId w:val="4"/>
        </w:numPr>
        <w:spacing w:after="3" w:line="251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FC40C3">
        <w:rPr>
          <w:rFonts w:ascii="Times New Roman" w:eastAsia="Times New Roman" w:hAnsi="Times New Roman" w:cs="Times New Roman"/>
          <w:color w:val="000000"/>
          <w:sz w:val="24"/>
        </w:rPr>
        <w:t>Travel</w:t>
      </w:r>
      <w:r w:rsidR="00B95BD2" w:rsidRPr="00FC40C3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 w:rsidR="00B95BD2" w:rsidRPr="00FA43D8">
        <w:rPr>
          <w:rFonts w:ascii="Times New Roman" w:eastAsia="Times New Roman" w:hAnsi="Times New Roman" w:cs="Times New Roman"/>
          <w:color w:val="000000"/>
        </w:rPr>
        <w:t>None</w:t>
      </w:r>
    </w:p>
    <w:p w:rsidR="00B245E1" w:rsidRPr="00FA43D8" w:rsidRDefault="00FC40C3" w:rsidP="00B245E1">
      <w:pPr>
        <w:spacing w:after="3" w:line="251" w:lineRule="auto"/>
        <w:ind w:left="355" w:hanging="10"/>
        <w:rPr>
          <w:rFonts w:ascii="Times New Roman" w:eastAsia="Times New Roman" w:hAnsi="Times New Roman" w:cs="Times New Roman"/>
          <w:color w:val="000000"/>
        </w:rPr>
      </w:pPr>
      <w:r w:rsidRPr="00FC40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1A103D" w:rsidRPr="00DE6C26">
        <w:rPr>
          <w:rFonts w:ascii="Times New Roman" w:eastAsia="Times New Roman" w:hAnsi="Times New Roman" w:cs="Times New Roman"/>
          <w:b/>
          <w:color w:val="000000"/>
          <w:sz w:val="24"/>
        </w:rPr>
        <w:t>Old Business</w:t>
      </w:r>
      <w:r w:rsidR="00B95BD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- </w:t>
      </w:r>
      <w:r w:rsidR="00B95BD2" w:rsidRPr="00FA43D8">
        <w:rPr>
          <w:rFonts w:ascii="Times New Roman" w:eastAsia="Times New Roman" w:hAnsi="Times New Roman" w:cs="Times New Roman"/>
          <w:color w:val="000000"/>
        </w:rPr>
        <w:t>None</w:t>
      </w:r>
    </w:p>
    <w:p w:rsidR="001A103D" w:rsidRPr="00B245E1" w:rsidRDefault="00FC40C3" w:rsidP="00B245E1">
      <w:pPr>
        <w:spacing w:after="3" w:line="251" w:lineRule="auto"/>
        <w:ind w:left="355" w:hanging="10"/>
        <w:rPr>
          <w:rFonts w:ascii="Times New Roman" w:eastAsia="Times New Roman" w:hAnsi="Times New Roman" w:cs="Times New Roman"/>
          <w:color w:val="000000"/>
          <w:sz w:val="18"/>
        </w:rPr>
      </w:pPr>
      <w:r w:rsidRPr="00FC40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1A103D" w:rsidRPr="00DE6C26">
        <w:rPr>
          <w:rFonts w:ascii="Times New Roman" w:eastAsia="Times New Roman" w:hAnsi="Times New Roman" w:cs="Times New Roman"/>
          <w:b/>
          <w:color w:val="000000"/>
          <w:sz w:val="24"/>
        </w:rPr>
        <w:t>New Business</w:t>
      </w:r>
    </w:p>
    <w:p w:rsidR="001A103D" w:rsidRDefault="001A103D" w:rsidP="001A103D">
      <w:pPr>
        <w:keepNext/>
        <w:keepLines/>
        <w:spacing w:after="0"/>
        <w:ind w:left="355" w:hanging="10"/>
        <w:outlineLvl w:val="1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CA371F">
        <w:rPr>
          <w:rFonts w:ascii="Times New Roman" w:eastAsia="Times New Roman" w:hAnsi="Times New Roman" w:cs="Times New Roman"/>
          <w:color w:val="000000"/>
          <w:sz w:val="24"/>
        </w:rPr>
        <w:t xml:space="preserve">a. </w:t>
      </w:r>
      <w:r w:rsidRPr="00DC6DE5">
        <w:rPr>
          <w:rFonts w:ascii="Times New Roman" w:eastAsia="Times New Roman" w:hAnsi="Times New Roman" w:cs="Times New Roman"/>
          <w:b/>
          <w:color w:val="000000"/>
          <w:sz w:val="24"/>
        </w:rPr>
        <w:t xml:space="preserve">2024-25 Fall </w:t>
      </w:r>
      <w:r w:rsidRPr="00DC6DE5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Sport/EC Contracts/Athletic Director</w:t>
      </w:r>
    </w:p>
    <w:p w:rsidR="00B95BD2" w:rsidRPr="00FA43D8" w:rsidRDefault="00B95BD2" w:rsidP="00FC40C3">
      <w:pPr>
        <w:pStyle w:val="ListParagraph"/>
        <w:keepNext/>
        <w:keepLines/>
        <w:numPr>
          <w:ilvl w:val="0"/>
          <w:numId w:val="3"/>
        </w:numPr>
        <w:spacing w:after="0"/>
        <w:outlineLvl w:val="1"/>
        <w:rPr>
          <w:rFonts w:ascii="Times New Roman" w:hAnsi="Times New Roman" w:cs="Times New Roman"/>
          <w:color w:val="222222"/>
          <w:shd w:val="clear" w:color="auto" w:fill="FFFFFF"/>
        </w:rPr>
      </w:pPr>
      <w:r w:rsidRPr="00FA43D8">
        <w:rPr>
          <w:rFonts w:ascii="Times New Roman" w:hAnsi="Times New Roman" w:cs="Times New Roman"/>
          <w:color w:val="222222"/>
          <w:shd w:val="clear" w:color="auto" w:fill="FFFFFF"/>
        </w:rPr>
        <w:t xml:space="preserve">Director Banas motioned to approve the </w:t>
      </w:r>
      <w:r w:rsidRPr="00FA43D8">
        <w:rPr>
          <w:rFonts w:ascii="Times New Roman" w:hAnsi="Times New Roman" w:cs="Times New Roman"/>
          <w:b/>
          <w:color w:val="222222"/>
          <w:shd w:val="clear" w:color="auto" w:fill="FFFFFF"/>
        </w:rPr>
        <w:t>24/25 Athletic Director</w:t>
      </w:r>
      <w:r w:rsidRPr="00FA43D8">
        <w:rPr>
          <w:rFonts w:ascii="Times New Roman" w:hAnsi="Times New Roman" w:cs="Times New Roman"/>
          <w:color w:val="222222"/>
          <w:shd w:val="clear" w:color="auto" w:fill="FFFFFF"/>
        </w:rPr>
        <w:t xml:space="preserve"> contract and Director Greiner seconded the motion. Roll call vote: Banas – I, Greiner – I, Farnell – I, Koehn – I, Churape – I. The motion passed 5 to O.</w:t>
      </w:r>
    </w:p>
    <w:p w:rsidR="00B95BD2" w:rsidRPr="00FA43D8" w:rsidRDefault="00B95BD2" w:rsidP="00FC40C3">
      <w:pPr>
        <w:pStyle w:val="ListParagraph"/>
        <w:keepNext/>
        <w:keepLines/>
        <w:numPr>
          <w:ilvl w:val="0"/>
          <w:numId w:val="3"/>
        </w:numPr>
        <w:spacing w:after="0"/>
        <w:outlineLvl w:val="1"/>
        <w:rPr>
          <w:rFonts w:ascii="Times New Roman" w:hAnsi="Times New Roman" w:cs="Times New Roman"/>
          <w:color w:val="222222"/>
          <w:shd w:val="clear" w:color="auto" w:fill="FFFFFF"/>
        </w:rPr>
      </w:pPr>
      <w:r w:rsidRPr="00FA43D8">
        <w:rPr>
          <w:rFonts w:ascii="Times New Roman" w:hAnsi="Times New Roman" w:cs="Times New Roman"/>
          <w:color w:val="222222"/>
          <w:shd w:val="clear" w:color="auto" w:fill="FFFFFF"/>
        </w:rPr>
        <w:t xml:space="preserve">Director Banas motioned to approve the </w:t>
      </w:r>
      <w:r w:rsidRPr="00FA43D8">
        <w:rPr>
          <w:rFonts w:ascii="Times New Roman" w:hAnsi="Times New Roman" w:cs="Times New Roman"/>
          <w:b/>
          <w:color w:val="222222"/>
          <w:shd w:val="clear" w:color="auto" w:fill="FFFFFF"/>
        </w:rPr>
        <w:t>24/25 Football Coach</w:t>
      </w:r>
      <w:r w:rsidRPr="00FA43D8">
        <w:rPr>
          <w:rFonts w:ascii="Times New Roman" w:hAnsi="Times New Roman" w:cs="Times New Roman"/>
          <w:color w:val="222222"/>
          <w:shd w:val="clear" w:color="auto" w:fill="FFFFFF"/>
        </w:rPr>
        <w:t xml:space="preserve"> contract and Director Greiner seconded the motion. The motion passed unanimously.</w:t>
      </w:r>
    </w:p>
    <w:p w:rsidR="00B95BD2" w:rsidRPr="00FA43D8" w:rsidRDefault="00B95BD2" w:rsidP="00FC40C3">
      <w:pPr>
        <w:pStyle w:val="ListParagraph"/>
        <w:keepNext/>
        <w:keepLines/>
        <w:numPr>
          <w:ilvl w:val="0"/>
          <w:numId w:val="3"/>
        </w:numPr>
        <w:spacing w:after="0"/>
        <w:outlineLvl w:val="1"/>
        <w:rPr>
          <w:rFonts w:ascii="Times New Roman" w:hAnsi="Times New Roman" w:cs="Times New Roman"/>
          <w:color w:val="222222"/>
          <w:shd w:val="clear" w:color="auto" w:fill="FFFFFF"/>
        </w:rPr>
      </w:pPr>
      <w:r w:rsidRPr="00FA43D8">
        <w:rPr>
          <w:rFonts w:ascii="Times New Roman" w:hAnsi="Times New Roman" w:cs="Times New Roman"/>
          <w:color w:val="222222"/>
          <w:shd w:val="clear" w:color="auto" w:fill="FFFFFF"/>
        </w:rPr>
        <w:t xml:space="preserve">Director Farnell motioned to approve the </w:t>
      </w:r>
      <w:r w:rsidRPr="00FA43D8">
        <w:rPr>
          <w:rFonts w:ascii="Times New Roman" w:hAnsi="Times New Roman" w:cs="Times New Roman"/>
          <w:b/>
          <w:color w:val="222222"/>
          <w:shd w:val="clear" w:color="auto" w:fill="FFFFFF"/>
        </w:rPr>
        <w:t>24/25 Knowledge Bowl</w:t>
      </w:r>
      <w:r w:rsidRPr="00FA43D8">
        <w:rPr>
          <w:rFonts w:ascii="Times New Roman" w:hAnsi="Times New Roman" w:cs="Times New Roman"/>
          <w:color w:val="222222"/>
          <w:shd w:val="clear" w:color="auto" w:fill="FFFFFF"/>
        </w:rPr>
        <w:t xml:space="preserve"> contract and Director Banas seconded the motion. The motion passed unanimously. </w:t>
      </w:r>
    </w:p>
    <w:p w:rsidR="00B95BD2" w:rsidRPr="00FA43D8" w:rsidRDefault="00B95BD2" w:rsidP="00FC40C3">
      <w:pPr>
        <w:pStyle w:val="ListParagraph"/>
        <w:keepNext/>
        <w:keepLines/>
        <w:numPr>
          <w:ilvl w:val="0"/>
          <w:numId w:val="3"/>
        </w:numPr>
        <w:spacing w:after="0"/>
        <w:outlineLvl w:val="1"/>
        <w:rPr>
          <w:rFonts w:ascii="Times New Roman" w:hAnsi="Times New Roman" w:cs="Times New Roman"/>
          <w:color w:val="222222"/>
          <w:shd w:val="clear" w:color="auto" w:fill="FFFFFF"/>
        </w:rPr>
      </w:pPr>
      <w:r w:rsidRPr="00FA43D8">
        <w:rPr>
          <w:rFonts w:ascii="Times New Roman" w:hAnsi="Times New Roman" w:cs="Times New Roman"/>
          <w:color w:val="222222"/>
          <w:shd w:val="clear" w:color="auto" w:fill="FFFFFF"/>
        </w:rPr>
        <w:t xml:space="preserve">Vice Chair Koehn motioned to </w:t>
      </w:r>
      <w:r w:rsidR="00DC6DE5" w:rsidRPr="00FA43D8">
        <w:rPr>
          <w:rFonts w:ascii="Times New Roman" w:hAnsi="Times New Roman" w:cs="Times New Roman"/>
          <w:color w:val="222222"/>
          <w:shd w:val="clear" w:color="auto" w:fill="FFFFFF"/>
        </w:rPr>
        <w:t xml:space="preserve">approve the </w:t>
      </w:r>
      <w:r w:rsidR="00DC6DE5" w:rsidRPr="00FA43D8">
        <w:rPr>
          <w:rFonts w:ascii="Times New Roman" w:hAnsi="Times New Roman" w:cs="Times New Roman"/>
          <w:b/>
          <w:color w:val="222222"/>
          <w:shd w:val="clear" w:color="auto" w:fill="FFFFFF"/>
        </w:rPr>
        <w:t>24/25 ASB Director</w:t>
      </w:r>
      <w:r w:rsidR="00DC6DE5" w:rsidRPr="00FA43D8">
        <w:rPr>
          <w:rFonts w:ascii="Times New Roman" w:hAnsi="Times New Roman" w:cs="Times New Roman"/>
          <w:color w:val="222222"/>
          <w:shd w:val="clear" w:color="auto" w:fill="FFFFFF"/>
        </w:rPr>
        <w:t xml:space="preserve"> contract and Director Greiner seconded the motion. The motion passed unanimously. </w:t>
      </w:r>
    </w:p>
    <w:p w:rsidR="001A103D" w:rsidRPr="00FA43D8" w:rsidRDefault="001A103D" w:rsidP="001A103D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b. </w:t>
      </w:r>
      <w:r w:rsidRPr="00DC6DE5">
        <w:rPr>
          <w:rFonts w:ascii="Times New Roman" w:eastAsia="Times New Roman" w:hAnsi="Times New Roman" w:cs="Times New Roman"/>
          <w:b/>
          <w:color w:val="000000"/>
          <w:sz w:val="24"/>
        </w:rPr>
        <w:t>2024-25 Maintenance/Transportation Manager Contract</w:t>
      </w:r>
      <w:r w:rsidR="00DC6DE5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="00DC6DE5" w:rsidRPr="00FA43D8">
        <w:rPr>
          <w:rFonts w:ascii="Times New Roman" w:eastAsia="Times New Roman" w:hAnsi="Times New Roman" w:cs="Times New Roman"/>
          <w:color w:val="000000"/>
        </w:rPr>
        <w:t xml:space="preserve">Director Banas motioned to approve 24/25 MTP Manger contract and Director Greiner seconded the motion. The motion passed unanimously. In the future Director Banas would like a copy of the job description attached to the contract. </w:t>
      </w:r>
    </w:p>
    <w:p w:rsidR="001A103D" w:rsidRPr="00FA43D8" w:rsidRDefault="001A103D" w:rsidP="001A103D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c. </w:t>
      </w:r>
      <w:r w:rsidRPr="00DC6DE5">
        <w:rPr>
          <w:rFonts w:ascii="Times New Roman" w:eastAsia="Times New Roman" w:hAnsi="Times New Roman" w:cs="Times New Roman"/>
          <w:b/>
          <w:color w:val="000000"/>
          <w:sz w:val="24"/>
        </w:rPr>
        <w:t>2024-25 Business Manager Contract</w:t>
      </w:r>
      <w:r w:rsidR="00DC6DE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DC6DE5" w:rsidRPr="00FA43D8">
        <w:rPr>
          <w:rFonts w:ascii="Times New Roman" w:eastAsia="Times New Roman" w:hAnsi="Times New Roman" w:cs="Times New Roman"/>
          <w:b/>
          <w:color w:val="000000"/>
        </w:rPr>
        <w:t xml:space="preserve">– </w:t>
      </w:r>
      <w:r w:rsidR="00DC6DE5" w:rsidRPr="00FA43D8">
        <w:rPr>
          <w:rFonts w:ascii="Times New Roman" w:eastAsia="Times New Roman" w:hAnsi="Times New Roman" w:cs="Times New Roman"/>
          <w:color w:val="000000"/>
        </w:rPr>
        <w:t>Director Greiner motioned to approve 24/25 Business Manager contract and Director Banas seconded the motion. The motion passed unanimously.</w:t>
      </w:r>
      <w:r w:rsidR="00DC6DE5" w:rsidRPr="00FA43D8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1A103D" w:rsidRPr="00FA43D8" w:rsidRDefault="001A103D" w:rsidP="001A103D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d. </w:t>
      </w:r>
      <w:r w:rsidRPr="00DC6DE5">
        <w:rPr>
          <w:rFonts w:ascii="Times New Roman" w:eastAsia="Times New Roman" w:hAnsi="Times New Roman" w:cs="Times New Roman"/>
          <w:b/>
          <w:color w:val="000000"/>
          <w:sz w:val="24"/>
        </w:rPr>
        <w:t>2024-25 Food Director Contract</w:t>
      </w:r>
      <w:r w:rsidR="00DC6D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C6DE5" w:rsidRPr="00FA43D8">
        <w:rPr>
          <w:rFonts w:ascii="Times New Roman" w:eastAsia="Times New Roman" w:hAnsi="Times New Roman" w:cs="Times New Roman"/>
          <w:color w:val="000000"/>
        </w:rPr>
        <w:t xml:space="preserve">– Director Banas motioned to approve the 24/25 Food Director contract and Director Greiner seconded the motion. The motion passed unanimously. </w:t>
      </w:r>
    </w:p>
    <w:p w:rsidR="001A103D" w:rsidRPr="00FA43D8" w:rsidRDefault="001A103D" w:rsidP="001A103D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c. </w:t>
      </w:r>
      <w:r w:rsidRPr="00DC6DE5">
        <w:rPr>
          <w:rFonts w:ascii="Times New Roman" w:eastAsia="Times New Roman" w:hAnsi="Times New Roman" w:cs="Times New Roman"/>
          <w:b/>
          <w:color w:val="000000"/>
          <w:sz w:val="24"/>
        </w:rPr>
        <w:t>2024-25 SPED Director Contract</w:t>
      </w:r>
      <w:r w:rsidR="00DC6DE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– </w:t>
      </w:r>
      <w:r w:rsidR="00DC6DE5" w:rsidRPr="00FA43D8">
        <w:rPr>
          <w:rFonts w:ascii="Times New Roman" w:eastAsia="Times New Roman" w:hAnsi="Times New Roman" w:cs="Times New Roman"/>
          <w:color w:val="000000"/>
        </w:rPr>
        <w:t xml:space="preserve">this was tabled for a special meeting on </w:t>
      </w:r>
      <w:r w:rsidR="00FC40C3" w:rsidRPr="00FA43D8">
        <w:rPr>
          <w:rFonts w:ascii="Times New Roman" w:eastAsia="Times New Roman" w:hAnsi="Times New Roman" w:cs="Times New Roman"/>
          <w:color w:val="000000"/>
        </w:rPr>
        <w:t>8/26/24 at 5:30 PM.</w:t>
      </w:r>
    </w:p>
    <w:p w:rsidR="001A103D" w:rsidRDefault="001A103D" w:rsidP="001A103D">
      <w:pPr>
        <w:pStyle w:val="NoSpacing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</w:t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9.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Public Commentary on Agenda Items</w:t>
      </w:r>
      <w:r w:rsidRPr="00DE6C26">
        <w:rPr>
          <w:rFonts w:ascii="Times New Roman" w:eastAsia="Times New Roman" w:hAnsi="Times New Roman" w:cs="Times New Roman"/>
          <w:color w:val="000000"/>
          <w:sz w:val="24"/>
        </w:rPr>
        <w:t>:</w:t>
      </w:r>
      <w:r w:rsidR="00FC40C3">
        <w:rPr>
          <w:rFonts w:ascii="Times New Roman" w:eastAsia="Times New Roman" w:hAnsi="Times New Roman" w:cs="Times New Roman"/>
          <w:color w:val="000000"/>
          <w:sz w:val="18"/>
        </w:rPr>
        <w:t xml:space="preserve"> NONE</w:t>
      </w:r>
    </w:p>
    <w:p w:rsidR="001A103D" w:rsidRDefault="001A103D" w:rsidP="001A103D">
      <w:pPr>
        <w:pStyle w:val="NoSpacing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</w:t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10.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Other Business </w:t>
      </w:r>
    </w:p>
    <w:p w:rsidR="001A103D" w:rsidRPr="00FA43D8" w:rsidRDefault="001A103D" w:rsidP="001A103D">
      <w:pPr>
        <w:pStyle w:val="NoSpacing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a. </w:t>
      </w:r>
      <w:r w:rsidRPr="00DE6C26">
        <w:rPr>
          <w:rFonts w:ascii="Times New Roman" w:eastAsia="Times New Roman" w:hAnsi="Times New Roman" w:cs="Times New Roman"/>
          <w:color w:val="000000"/>
          <w:sz w:val="24"/>
        </w:rPr>
        <w:t xml:space="preserve">Review of Agenda Items for Director’s </w:t>
      </w:r>
      <w:r w:rsidR="00FC40C3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="00FC40C3" w:rsidRPr="00FA43D8">
        <w:rPr>
          <w:rFonts w:ascii="Times New Roman" w:eastAsia="Times New Roman" w:hAnsi="Times New Roman" w:cs="Times New Roman"/>
          <w:color w:val="000000"/>
        </w:rPr>
        <w:t xml:space="preserve">Chairman Churape reviewed all agenda                                    </w:t>
      </w:r>
      <w:r w:rsidR="00FC40C3" w:rsidRPr="00FA43D8">
        <w:rPr>
          <w:rFonts w:ascii="Times New Roman" w:eastAsia="Times New Roman" w:hAnsi="Times New Roman" w:cs="Times New Roman"/>
          <w:color w:val="000000"/>
        </w:rPr>
        <w:tab/>
        <w:t>items.</w:t>
      </w:r>
    </w:p>
    <w:p w:rsidR="001A103D" w:rsidRPr="00DE6C26" w:rsidRDefault="001A103D" w:rsidP="001A103D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b. </w:t>
      </w:r>
      <w:r w:rsidRPr="00DE6C26">
        <w:rPr>
          <w:rFonts w:ascii="Times New Roman" w:eastAsia="Times New Roman" w:hAnsi="Times New Roman" w:cs="Times New Roman"/>
          <w:color w:val="000000"/>
          <w:sz w:val="24"/>
        </w:rPr>
        <w:t>Executive Session: RCW 42.30.110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C40C3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FC40C3" w:rsidRPr="00FA43D8">
        <w:rPr>
          <w:rFonts w:ascii="Times New Roman" w:eastAsia="Times New Roman" w:hAnsi="Times New Roman" w:cs="Times New Roman"/>
          <w:color w:val="000000"/>
        </w:rPr>
        <w:t>None</w:t>
      </w:r>
    </w:p>
    <w:p w:rsidR="001A103D" w:rsidRPr="00FA43D8" w:rsidRDefault="001A103D" w:rsidP="001A103D">
      <w:pPr>
        <w:keepNext/>
        <w:keepLines/>
        <w:spacing w:after="0"/>
        <w:ind w:left="10" w:hanging="10"/>
        <w:outlineLvl w:val="1"/>
        <w:rPr>
          <w:rFonts w:ascii="Times New Roman" w:eastAsia="Times New Roman" w:hAnsi="Times New Roman" w:cs="Times New Roman"/>
          <w:color w:val="000000"/>
        </w:rPr>
      </w:pPr>
      <w:r w:rsidRPr="00DE6C26"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11</w:t>
      </w:r>
      <w:r w:rsidRPr="00DE6C26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Adjourn</w:t>
      </w:r>
      <w:r w:rsidR="00FC40C3"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r w:rsidR="00FC40C3" w:rsidRPr="00FA43D8">
        <w:rPr>
          <w:rFonts w:ascii="Times New Roman" w:eastAsia="Times New Roman" w:hAnsi="Times New Roman" w:cs="Times New Roman"/>
          <w:color w:val="000000"/>
        </w:rPr>
        <w:t xml:space="preserve">Director Banas motioned to adjourn the meeting at 7:22 PM and Director Greiner seconded the motion. The motion passes unanimously. </w:t>
      </w:r>
    </w:p>
    <w:p w:rsidR="001A103D" w:rsidRDefault="001A103D" w:rsidP="001A103D"/>
    <w:p w:rsidR="001A103D" w:rsidRDefault="001A103D" w:rsidP="001A103D"/>
    <w:p w:rsidR="008E0CF3" w:rsidRDefault="008E0CF3"/>
    <w:sectPr w:rsidR="008E0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D3A"/>
    <w:multiLevelType w:val="hybridMultilevel"/>
    <w:tmpl w:val="6DACBFCE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7414011"/>
    <w:multiLevelType w:val="hybridMultilevel"/>
    <w:tmpl w:val="FA9AA8C8"/>
    <w:lvl w:ilvl="0" w:tplc="9AA4FC06">
      <w:start w:val="1"/>
      <w:numFmt w:val="lowerLetter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2CD4A76"/>
    <w:multiLevelType w:val="hybridMultilevel"/>
    <w:tmpl w:val="AB3ED46C"/>
    <w:lvl w:ilvl="0" w:tplc="04090019">
      <w:start w:val="1"/>
      <w:numFmt w:val="low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500518"/>
    <w:multiLevelType w:val="hybridMultilevel"/>
    <w:tmpl w:val="873204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3D"/>
    <w:rsid w:val="001A103D"/>
    <w:rsid w:val="002C617C"/>
    <w:rsid w:val="00451AE3"/>
    <w:rsid w:val="00453B3C"/>
    <w:rsid w:val="0055357D"/>
    <w:rsid w:val="00563C4D"/>
    <w:rsid w:val="008E0CF3"/>
    <w:rsid w:val="00901088"/>
    <w:rsid w:val="0099677B"/>
    <w:rsid w:val="009A0D4A"/>
    <w:rsid w:val="00B245E1"/>
    <w:rsid w:val="00B95BD2"/>
    <w:rsid w:val="00CD4DB6"/>
    <w:rsid w:val="00DC6DE5"/>
    <w:rsid w:val="00E31B1E"/>
    <w:rsid w:val="00F43916"/>
    <w:rsid w:val="00F4683F"/>
    <w:rsid w:val="00FA43D8"/>
    <w:rsid w:val="00FC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71099-9F5F-4224-9FD2-C44A2298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0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i/9691348902" TargetMode="External"/><Relationship Id="rId5" Type="http://schemas.openxmlformats.org/officeDocument/2006/relationships/hyperlink" Target="https://us02web.zoom.us/i/9691348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Cosmopolis School District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Doll</dc:creator>
  <cp:keywords/>
  <dc:description/>
  <cp:lastModifiedBy>Casandra Doll</cp:lastModifiedBy>
  <cp:revision>1</cp:revision>
  <cp:lastPrinted>2024-09-10T19:17:00Z</cp:lastPrinted>
  <dcterms:created xsi:type="dcterms:W3CDTF">2024-09-05T20:57:00Z</dcterms:created>
  <dcterms:modified xsi:type="dcterms:W3CDTF">2024-09-11T22:44:00Z</dcterms:modified>
</cp:coreProperties>
</file>